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A" w:rsidRDefault="001223BA" w:rsidP="001223BA">
      <w:pPr>
        <w:widowControl/>
        <w:spacing w:line="600" w:lineRule="exact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附件1：</w:t>
      </w:r>
    </w:p>
    <w:p w:rsidR="001223BA" w:rsidRPr="00AB7D67" w:rsidRDefault="001223BA" w:rsidP="001223BA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:rsidR="001223BA" w:rsidRPr="00AB7D67" w:rsidRDefault="001223BA" w:rsidP="001223BA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AB7D67">
        <w:rPr>
          <w:rFonts w:ascii="方正小标宋简体" w:eastAsia="方正小标宋简体" w:hint="eastAsia"/>
          <w:bCs/>
          <w:color w:val="000000"/>
          <w:sz w:val="36"/>
          <w:szCs w:val="36"/>
        </w:rPr>
        <w:t>中国地质大学（北京）</w:t>
      </w:r>
    </w:p>
    <w:p w:rsidR="001223BA" w:rsidRPr="00AB7D67" w:rsidRDefault="001223BA" w:rsidP="001223BA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AB7D67"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 w:rsidRPr="00AB7D67">
        <w:rPr>
          <w:rFonts w:ascii="方正小标宋简体" w:eastAsia="方正小标宋简体"/>
          <w:color w:val="000000"/>
          <w:sz w:val="36"/>
          <w:szCs w:val="36"/>
        </w:rPr>
        <w:t>022年</w:t>
      </w:r>
      <w:r w:rsidRPr="00AB7D67"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 w:rsidRPr="00AB7D67">
        <w:rPr>
          <w:rFonts w:ascii="方正小标宋简体" w:eastAsia="方正小标宋简体" w:hint="eastAsia"/>
          <w:bCs/>
          <w:color w:val="000000"/>
          <w:sz w:val="36"/>
          <w:szCs w:val="36"/>
        </w:rPr>
        <w:t>思想政治情况表</w:t>
      </w:r>
    </w:p>
    <w:p w:rsidR="001223BA" w:rsidRPr="00AB7D67" w:rsidRDefault="001223BA" w:rsidP="001223BA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1223BA" w:rsidRPr="00AB7D67" w:rsidTr="001223BA">
        <w:trPr>
          <w:cantSplit/>
          <w:trHeight w:val="583"/>
        </w:trPr>
        <w:tc>
          <w:tcPr>
            <w:tcW w:w="1548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562"/>
        </w:trPr>
        <w:tc>
          <w:tcPr>
            <w:tcW w:w="1548" w:type="dxa"/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宋体"/>
                <w:color w:val="000000"/>
                <w:spacing w:val="-24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5422"/>
        </w:trPr>
        <w:tc>
          <w:tcPr>
            <w:tcW w:w="1548" w:type="dxa"/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:rsidR="001223BA" w:rsidRPr="00AB7D67" w:rsidRDefault="001223BA" w:rsidP="001223BA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1223BA" w:rsidRPr="00AB7D67" w:rsidTr="001223BA">
        <w:trPr>
          <w:cantSplit/>
          <w:trHeight w:val="2300"/>
        </w:trPr>
        <w:tc>
          <w:tcPr>
            <w:tcW w:w="1548" w:type="dxa"/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:rsidR="001223BA" w:rsidRPr="00AB7D67" w:rsidRDefault="001223BA" w:rsidP="001223BA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考生档案所在单位盖章</w:t>
            </w:r>
          </w:p>
          <w:p w:rsidR="001223BA" w:rsidRPr="00AB7D67" w:rsidRDefault="001223BA" w:rsidP="001223B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B7D6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:rsidR="001223BA" w:rsidRPr="00AB7D67" w:rsidRDefault="001223BA" w:rsidP="001223BA">
      <w:pPr>
        <w:rPr>
          <w:rFonts w:ascii="仿宋_GB2312" w:eastAsia="仿宋_GB2312" w:hAnsi="宋体"/>
          <w:color w:val="000000"/>
          <w:szCs w:val="21"/>
        </w:rPr>
      </w:pPr>
    </w:p>
    <w:p w:rsidR="001223BA" w:rsidRPr="00AB7D67" w:rsidRDefault="001223BA" w:rsidP="001223BA">
      <w:pPr>
        <w:rPr>
          <w:rFonts w:ascii="仿宋_GB2312" w:eastAsia="仿宋_GB2312" w:hAnsi="宋体"/>
          <w:color w:val="000000"/>
          <w:szCs w:val="21"/>
        </w:rPr>
      </w:pPr>
      <w:r w:rsidRPr="00AB7D67">
        <w:rPr>
          <w:rFonts w:ascii="仿宋_GB2312" w:eastAsia="仿宋_GB2312" w:hAnsi="宋体" w:hint="eastAsia"/>
          <w:color w:val="000000"/>
          <w:szCs w:val="21"/>
        </w:rPr>
        <w:t>备注：1、此表需如实填写。政审是研究生复试录取工作的重要环节，政审不合格者不予录取。</w:t>
      </w:r>
    </w:p>
    <w:p w:rsidR="001223BA" w:rsidRPr="00AB7D67" w:rsidRDefault="001223BA" w:rsidP="001223BA">
      <w:pPr>
        <w:rPr>
          <w:rFonts w:ascii="仿宋_GB2312" w:eastAsia="仿宋_GB2312" w:hAnsi="宋体"/>
          <w:color w:val="000000"/>
          <w:szCs w:val="21"/>
        </w:rPr>
      </w:pPr>
      <w:r w:rsidRPr="00AB7D67">
        <w:rPr>
          <w:rFonts w:ascii="仿宋_GB2312" w:eastAsia="仿宋_GB2312" w:hAnsi="宋体" w:hint="eastAsia"/>
          <w:color w:val="000000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sectPr w:rsidR="001223BA" w:rsidRPr="00AB7D67" w:rsidSect="00D32744">
      <w:footerReference w:type="default" r:id="rId7"/>
      <w:pgSz w:w="11906" w:h="16838"/>
      <w:pgMar w:top="1418" w:right="1133" w:bottom="777" w:left="1276" w:header="851" w:footer="75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B2" w:rsidRDefault="000D56B2">
      <w:r>
        <w:separator/>
      </w:r>
    </w:p>
  </w:endnote>
  <w:endnote w:type="continuationSeparator" w:id="0">
    <w:p w:rsidR="000D56B2" w:rsidRDefault="000D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B2" w:rsidRDefault="000D56B2">
      <w:r>
        <w:separator/>
      </w:r>
    </w:p>
  </w:footnote>
  <w:footnote w:type="continuationSeparator" w:id="0">
    <w:p w:rsidR="000D56B2" w:rsidRDefault="000D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D3B3F"/>
    <w:rsid w:val="000D56B2"/>
    <w:rsid w:val="001223BA"/>
    <w:rsid w:val="00126481"/>
    <w:rsid w:val="00173D10"/>
    <w:rsid w:val="001B3ABC"/>
    <w:rsid w:val="00226C52"/>
    <w:rsid w:val="00256241"/>
    <w:rsid w:val="00310D26"/>
    <w:rsid w:val="00355CE8"/>
    <w:rsid w:val="003D2399"/>
    <w:rsid w:val="005A6C94"/>
    <w:rsid w:val="00667058"/>
    <w:rsid w:val="0067269D"/>
    <w:rsid w:val="00771E8A"/>
    <w:rsid w:val="00783815"/>
    <w:rsid w:val="00812338"/>
    <w:rsid w:val="008853AF"/>
    <w:rsid w:val="008A3533"/>
    <w:rsid w:val="00C86269"/>
    <w:rsid w:val="00D32744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2022-03-23T06:08:00Z</dcterms:created>
  <dcterms:modified xsi:type="dcterms:W3CDTF">2022-03-23T06:08:00Z</dcterms:modified>
</cp:coreProperties>
</file>